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B68" w:rsidRDefault="005A5DEC" w:rsidP="00E23B68">
      <w:pPr>
        <w:rPr>
          <w:rFonts w:cs="Times New Roman"/>
        </w:rPr>
      </w:pPr>
      <w:r>
        <w:rPr>
          <w:rFonts w:cs="Times New Roman"/>
          <w:noProof/>
          <w:lang w:eastAsia="en-GB"/>
        </w:rPr>
        <w:drawing>
          <wp:inline distT="0" distB="0" distL="0" distR="0">
            <wp:extent cx="361950" cy="95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 cy="9525"/>
                    </a:xfrm>
                    <a:prstGeom prst="rect">
                      <a:avLst/>
                    </a:prstGeom>
                    <a:noFill/>
                    <a:ln>
                      <a:noFill/>
                    </a:ln>
                  </pic:spPr>
                </pic:pic>
              </a:graphicData>
            </a:graphic>
          </wp:inline>
        </w:drawing>
      </w:r>
    </w:p>
    <w:p w:rsidR="00C5464D" w:rsidRDefault="00C5464D" w:rsidP="00E23B68">
      <w:pPr>
        <w:ind w:firstLine="720"/>
        <w:rPr>
          <w:rFonts w:ascii="Lucida Handwriting" w:hAnsi="Lucida Handwriting" w:cs="Lucida Handwriting"/>
        </w:rPr>
      </w:pPr>
    </w:p>
    <w:p w:rsidR="00C5464D" w:rsidRDefault="00C5464D" w:rsidP="00E23B68">
      <w:pPr>
        <w:ind w:firstLine="720"/>
        <w:rPr>
          <w:rFonts w:ascii="Lucida Handwriting" w:hAnsi="Lucida Handwriting" w:cs="Lucida Handwriting"/>
        </w:rPr>
      </w:pPr>
    </w:p>
    <w:p w:rsidR="00C5464D" w:rsidRPr="00211279" w:rsidRDefault="00211279" w:rsidP="00211279">
      <w:pPr>
        <w:ind w:left="426" w:firstLine="1134"/>
        <w:jc w:val="right"/>
        <w:rPr>
          <w:rFonts w:ascii="Arial" w:hAnsi="Arial" w:cs="Arial"/>
        </w:rPr>
      </w:pPr>
      <w:r>
        <w:rPr>
          <w:rFonts w:ascii="Arial" w:hAnsi="Arial" w:cs="Arial"/>
        </w:rPr>
        <w:t>25th May 2018</w:t>
      </w:r>
    </w:p>
    <w:p w:rsidR="00211279" w:rsidRPr="00211279" w:rsidRDefault="00211279" w:rsidP="00211279">
      <w:pPr>
        <w:spacing w:after="150" w:line="240" w:lineRule="auto"/>
        <w:jc w:val="right"/>
        <w:rPr>
          <w:rFonts w:ascii="Arial" w:hAnsi="Arial" w:cs="Arial"/>
          <w:color w:val="1D1D1B"/>
          <w:spacing w:val="6"/>
          <w:sz w:val="32"/>
          <w:szCs w:val="24"/>
          <w:u w:val="single"/>
          <w:lang w:val="en-US" w:eastAsia="en-GB"/>
        </w:rPr>
      </w:pPr>
      <w:r w:rsidRPr="00211279">
        <w:rPr>
          <w:rFonts w:ascii="Arial" w:hAnsi="Arial" w:cs="Arial"/>
          <w:b/>
          <w:bCs/>
          <w:color w:val="1D1D1B"/>
          <w:spacing w:val="6"/>
          <w:sz w:val="32"/>
          <w:szCs w:val="24"/>
          <w:u w:val="single"/>
          <w:lang w:val="en-US" w:eastAsia="en-GB"/>
        </w:rPr>
        <w:t>Data protection privacy notice for our patients</w:t>
      </w:r>
    </w:p>
    <w:p w:rsidR="00211279" w:rsidRPr="00211279" w:rsidRDefault="00211279" w:rsidP="00493897">
      <w:pPr>
        <w:spacing w:after="150" w:line="240" w:lineRule="auto"/>
        <w:ind w:left="426" w:right="-589"/>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We are a Data Controller under the terms</w:t>
      </w:r>
      <w:r w:rsidR="00493897">
        <w:rPr>
          <w:rFonts w:ascii="Arial" w:hAnsi="Arial" w:cs="Arial"/>
          <w:color w:val="1D1D1B"/>
          <w:spacing w:val="6"/>
          <w:sz w:val="20"/>
          <w:szCs w:val="20"/>
          <w:lang w:val="en-US" w:eastAsia="en-GB"/>
        </w:rPr>
        <w:t xml:space="preserve"> of the General Data P</w:t>
      </w:r>
      <w:r w:rsidRPr="00211279">
        <w:rPr>
          <w:rFonts w:ascii="Arial" w:hAnsi="Arial" w:cs="Arial"/>
          <w:color w:val="1D1D1B"/>
          <w:spacing w:val="6"/>
          <w:sz w:val="20"/>
          <w:szCs w:val="20"/>
          <w:lang w:val="en-US" w:eastAsia="en-GB"/>
        </w:rPr>
        <w:t>rotection Regulation</w:t>
      </w:r>
      <w:r w:rsidR="00493897">
        <w:rPr>
          <w:rFonts w:ascii="Arial" w:hAnsi="Arial" w:cs="Arial"/>
          <w:color w:val="1D1D1B"/>
          <w:spacing w:val="6"/>
          <w:sz w:val="20"/>
          <w:szCs w:val="20"/>
          <w:lang w:val="en-US" w:eastAsia="en-GB"/>
        </w:rPr>
        <w:t xml:space="preserve"> (GDPR)</w:t>
      </w:r>
      <w:r w:rsidRPr="00211279">
        <w:rPr>
          <w:rFonts w:ascii="Arial" w:hAnsi="Arial" w:cs="Arial"/>
          <w:color w:val="1D1D1B"/>
          <w:spacing w:val="6"/>
          <w:sz w:val="20"/>
          <w:szCs w:val="20"/>
          <w:lang w:val="en-US" w:eastAsia="en-GB"/>
        </w:rPr>
        <w:t>.  This Privacy Notice explains what personal data we hold, why we hold and process it, who we might share it with and your rights and freedoms under the law.  </w:t>
      </w:r>
    </w:p>
    <w:p w:rsidR="00211279" w:rsidRPr="00211279" w:rsidRDefault="00211279" w:rsidP="00493897">
      <w:pPr>
        <w:spacing w:after="150" w:line="240" w:lineRule="auto"/>
        <w:ind w:left="426" w:right="-589"/>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 xml:space="preserve">In providing your dental care and treatment, we will ask for information about you and your health. Occasionally, we may receive information from other providers who have been involved in providing your care. </w:t>
      </w:r>
    </w:p>
    <w:p w:rsidR="00211279" w:rsidRPr="00211279" w:rsidRDefault="00211279" w:rsidP="00211279">
      <w:pPr>
        <w:spacing w:after="150" w:line="240" w:lineRule="auto"/>
        <w:ind w:left="426" w:right="-589"/>
        <w:rPr>
          <w:rFonts w:ascii="Arial" w:hAnsi="Arial" w:cs="Arial"/>
          <w:color w:val="1D1D1B"/>
          <w:spacing w:val="6"/>
          <w:sz w:val="20"/>
          <w:szCs w:val="20"/>
          <w:lang w:val="en-US" w:eastAsia="en-GB"/>
        </w:rPr>
      </w:pPr>
      <w:r w:rsidRPr="00211279">
        <w:rPr>
          <w:rFonts w:ascii="Arial" w:hAnsi="Arial" w:cs="Arial"/>
          <w:b/>
          <w:bCs/>
          <w:color w:val="1D1D1B"/>
          <w:spacing w:val="6"/>
          <w:sz w:val="20"/>
          <w:szCs w:val="20"/>
          <w:lang w:val="en-US" w:eastAsia="en-GB"/>
        </w:rPr>
        <w:t>Information that we collect:</w:t>
      </w:r>
    </w:p>
    <w:p w:rsidR="00211279" w:rsidRPr="00211279" w:rsidRDefault="00211279" w:rsidP="00211279">
      <w:pPr>
        <w:spacing w:after="150" w:line="240" w:lineRule="auto"/>
        <w:ind w:left="426" w:right="-897"/>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We may collect the following information about you: </w:t>
      </w:r>
    </w:p>
    <w:p w:rsidR="00211279" w:rsidRPr="00211279" w:rsidRDefault="00211279" w:rsidP="00211279">
      <w:pPr>
        <w:numPr>
          <w:ilvl w:val="0"/>
          <w:numId w:val="1"/>
        </w:numPr>
        <w:spacing w:before="100" w:beforeAutospacing="1" w:after="100" w:afterAutospacing="1" w:line="240" w:lineRule="auto"/>
        <w:ind w:left="426" w:right="-897"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Personal details such as your name, date of birth, address, telephone number and email address</w:t>
      </w:r>
    </w:p>
    <w:p w:rsidR="00211279" w:rsidRPr="00211279" w:rsidRDefault="00211279" w:rsidP="00211279">
      <w:pPr>
        <w:numPr>
          <w:ilvl w:val="0"/>
          <w:numId w:val="1"/>
        </w:numPr>
        <w:spacing w:before="100" w:beforeAutospacing="1" w:after="100" w:afterAutospacing="1" w:line="240" w:lineRule="auto"/>
        <w:ind w:left="426" w:right="-897"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 xml:space="preserve">Information about your dental and general health, including: </w:t>
      </w:r>
    </w:p>
    <w:p w:rsidR="00211279" w:rsidRPr="00211279" w:rsidRDefault="00211279" w:rsidP="00211279">
      <w:pPr>
        <w:numPr>
          <w:ilvl w:val="1"/>
          <w:numId w:val="1"/>
        </w:numPr>
        <w:spacing w:before="100" w:beforeAutospacing="1" w:after="100" w:afterAutospacing="1" w:line="240" w:lineRule="auto"/>
        <w:ind w:left="426" w:right="-897"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Clinical records made by dentists and other dental professionals involved with your care and treatment</w:t>
      </w:r>
    </w:p>
    <w:p w:rsidR="00211279" w:rsidRPr="00211279" w:rsidRDefault="00211279" w:rsidP="00211279">
      <w:pPr>
        <w:numPr>
          <w:ilvl w:val="1"/>
          <w:numId w:val="1"/>
        </w:numPr>
        <w:spacing w:before="100" w:beforeAutospacing="1" w:after="100" w:afterAutospacing="1" w:line="240" w:lineRule="auto"/>
        <w:ind w:left="426" w:right="-897"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X-rays, clinical photographs, digital scans of your mouth and teeth, and study models</w:t>
      </w:r>
    </w:p>
    <w:p w:rsidR="00211279" w:rsidRPr="00211279" w:rsidRDefault="00211279" w:rsidP="00211279">
      <w:pPr>
        <w:numPr>
          <w:ilvl w:val="1"/>
          <w:numId w:val="1"/>
        </w:numPr>
        <w:spacing w:before="100" w:beforeAutospacing="1" w:after="100" w:afterAutospacing="1" w:line="240" w:lineRule="auto"/>
        <w:ind w:left="426" w:right="-897"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Medical and dental histories</w:t>
      </w:r>
    </w:p>
    <w:p w:rsidR="00211279" w:rsidRPr="00211279" w:rsidRDefault="00211279" w:rsidP="00211279">
      <w:pPr>
        <w:numPr>
          <w:ilvl w:val="1"/>
          <w:numId w:val="1"/>
        </w:numPr>
        <w:spacing w:before="100" w:beforeAutospacing="1" w:after="100" w:afterAutospacing="1" w:line="240" w:lineRule="auto"/>
        <w:ind w:left="426" w:right="-897"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Treatment plans and consent</w:t>
      </w:r>
    </w:p>
    <w:p w:rsidR="00211279" w:rsidRPr="00211279" w:rsidRDefault="00211279" w:rsidP="00211279">
      <w:pPr>
        <w:numPr>
          <w:ilvl w:val="1"/>
          <w:numId w:val="1"/>
        </w:numPr>
        <w:spacing w:before="100" w:beforeAutospacing="1" w:after="100" w:afterAutospacing="1" w:line="240" w:lineRule="auto"/>
        <w:ind w:left="426" w:right="-897"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Notes of conversations with you about your care</w:t>
      </w:r>
    </w:p>
    <w:p w:rsidR="00211279" w:rsidRPr="00211279" w:rsidRDefault="00211279" w:rsidP="00211279">
      <w:pPr>
        <w:numPr>
          <w:ilvl w:val="1"/>
          <w:numId w:val="1"/>
        </w:numPr>
        <w:spacing w:before="100" w:beforeAutospacing="1" w:after="100" w:afterAutospacing="1" w:line="240" w:lineRule="auto"/>
        <w:ind w:left="426" w:right="-897"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Dates of your appointments</w:t>
      </w:r>
    </w:p>
    <w:p w:rsidR="00211279" w:rsidRPr="00211279" w:rsidRDefault="00211279" w:rsidP="00211279">
      <w:pPr>
        <w:numPr>
          <w:ilvl w:val="1"/>
          <w:numId w:val="1"/>
        </w:numPr>
        <w:spacing w:before="100" w:beforeAutospacing="1" w:after="100" w:afterAutospacing="1" w:line="240" w:lineRule="auto"/>
        <w:ind w:left="426" w:right="-897"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Details of any complaints you have made and how these complaints were dealt with</w:t>
      </w:r>
    </w:p>
    <w:p w:rsidR="00211279" w:rsidRPr="00211279" w:rsidRDefault="00211279" w:rsidP="00211279">
      <w:pPr>
        <w:numPr>
          <w:ilvl w:val="1"/>
          <w:numId w:val="1"/>
        </w:numPr>
        <w:spacing w:before="100" w:beforeAutospacing="1" w:after="100" w:afterAutospacing="1" w:line="240" w:lineRule="auto"/>
        <w:ind w:left="426" w:right="-897"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Correspondence with other health professionals or institutions</w:t>
      </w:r>
    </w:p>
    <w:p w:rsidR="00211279" w:rsidRPr="00211279" w:rsidRDefault="00211279" w:rsidP="00211279">
      <w:pPr>
        <w:numPr>
          <w:ilvl w:val="0"/>
          <w:numId w:val="2"/>
        </w:numPr>
        <w:tabs>
          <w:tab w:val="clear" w:pos="720"/>
          <w:tab w:val="num" w:pos="426"/>
        </w:tabs>
        <w:spacing w:before="100" w:beforeAutospacing="1" w:after="100" w:afterAutospacing="1" w:line="240" w:lineRule="auto"/>
        <w:ind w:left="284" w:right="-897" w:firstLine="0"/>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Details of the fees we have charged, the amounts</w:t>
      </w:r>
      <w:r>
        <w:rPr>
          <w:rFonts w:ascii="Arial" w:hAnsi="Arial" w:cs="Arial"/>
          <w:color w:val="1D1D1B"/>
          <w:spacing w:val="6"/>
          <w:sz w:val="20"/>
          <w:szCs w:val="20"/>
          <w:lang w:val="en-US" w:eastAsia="en-GB"/>
        </w:rPr>
        <w:t xml:space="preserve"> you have paid and some payment </w:t>
      </w:r>
      <w:r w:rsidRPr="00211279">
        <w:rPr>
          <w:rFonts w:ascii="Arial" w:hAnsi="Arial" w:cs="Arial"/>
          <w:color w:val="1D1D1B"/>
          <w:spacing w:val="6"/>
          <w:sz w:val="20"/>
          <w:szCs w:val="20"/>
          <w:lang w:val="en-US" w:eastAsia="en-GB"/>
        </w:rPr>
        <w:t>details</w:t>
      </w:r>
    </w:p>
    <w:p w:rsidR="00211279" w:rsidRPr="00211279" w:rsidRDefault="00211279" w:rsidP="00211279">
      <w:pPr>
        <w:spacing w:after="150" w:line="240" w:lineRule="auto"/>
        <w:ind w:left="426" w:right="-897"/>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Our Data Protection Officer is responsible for ensuring the information we hold about you is kept secure.</w:t>
      </w:r>
    </w:p>
    <w:p w:rsidR="00211279" w:rsidRPr="00211279" w:rsidRDefault="00211279" w:rsidP="00211279">
      <w:pPr>
        <w:spacing w:after="150" w:line="240" w:lineRule="auto"/>
        <w:ind w:left="426" w:right="-897"/>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The Data Protection Officer ensures that we comply with data protection requirements to ensure that we collect, use, store and dispose of your information responsibly.</w:t>
      </w:r>
    </w:p>
    <w:p w:rsidR="00211279" w:rsidRPr="00211279" w:rsidRDefault="00211279" w:rsidP="00211279">
      <w:pPr>
        <w:spacing w:after="150" w:line="240" w:lineRule="auto"/>
        <w:ind w:left="426" w:right="-897"/>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 xml:space="preserve">Those at </w:t>
      </w:r>
      <w:r>
        <w:rPr>
          <w:rFonts w:ascii="Arial" w:hAnsi="Arial" w:cs="Arial"/>
          <w:color w:val="1D1D1B"/>
          <w:spacing w:val="6"/>
          <w:sz w:val="20"/>
          <w:szCs w:val="20"/>
          <w:lang w:val="en-US" w:eastAsia="en-GB"/>
        </w:rPr>
        <w:t>Oak House Dental Practice</w:t>
      </w:r>
      <w:r w:rsidRPr="00211279">
        <w:rPr>
          <w:rFonts w:ascii="Arial" w:hAnsi="Arial" w:cs="Arial"/>
          <w:color w:val="1D1D1B"/>
          <w:spacing w:val="6"/>
          <w:sz w:val="20"/>
          <w:szCs w:val="20"/>
          <w:lang w:val="en-US" w:eastAsia="en-GB"/>
        </w:rPr>
        <w:t xml:space="preserve"> who have access to your information include dentists and other dental professionals involved with your care and treatment and the reception staff responsible for the booking of appointments at the dental surgery.  </w:t>
      </w:r>
    </w:p>
    <w:p w:rsidR="00211279" w:rsidRPr="00211279" w:rsidRDefault="00211279" w:rsidP="00211279">
      <w:pPr>
        <w:spacing w:after="150" w:line="240" w:lineRule="auto"/>
        <w:ind w:left="426" w:right="-897"/>
        <w:rPr>
          <w:rFonts w:ascii="Arial" w:hAnsi="Arial" w:cs="Arial"/>
          <w:color w:val="1D1D1B"/>
          <w:spacing w:val="6"/>
          <w:sz w:val="20"/>
          <w:szCs w:val="20"/>
          <w:lang w:val="en-US" w:eastAsia="en-GB"/>
        </w:rPr>
      </w:pPr>
      <w:r w:rsidRPr="00211279">
        <w:rPr>
          <w:rFonts w:ascii="Arial" w:hAnsi="Arial" w:cs="Arial"/>
          <w:b/>
          <w:bCs/>
          <w:color w:val="1D1D1B"/>
          <w:spacing w:val="6"/>
          <w:sz w:val="20"/>
          <w:szCs w:val="20"/>
          <w:lang w:val="en-US" w:eastAsia="en-GB"/>
        </w:rPr>
        <w:t>How we use your information</w:t>
      </w:r>
    </w:p>
    <w:p w:rsidR="00211279" w:rsidRPr="00211279" w:rsidRDefault="00211279" w:rsidP="00211279">
      <w:pPr>
        <w:spacing w:after="150" w:line="240" w:lineRule="auto"/>
        <w:ind w:left="426" w:right="-897"/>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We process your data in order to provide you with high quality, safe and effective dental care and treatment that you need.  To do this we require up-to-date and accurate information about you.</w:t>
      </w:r>
    </w:p>
    <w:p w:rsidR="00211279" w:rsidRDefault="00211279" w:rsidP="00211279">
      <w:pPr>
        <w:spacing w:after="150" w:line="240" w:lineRule="auto"/>
        <w:ind w:left="426" w:right="-897"/>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It is in our legitimate interest to hold and process your data as without doing this we are unable to effectively provide care.  </w:t>
      </w:r>
    </w:p>
    <w:p w:rsidR="00211279" w:rsidRPr="00211279" w:rsidRDefault="00211279" w:rsidP="00211279">
      <w:pPr>
        <w:spacing w:after="150" w:line="240" w:lineRule="auto"/>
        <w:ind w:left="426" w:right="-731"/>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We may share your information with the NHS, other Dental Surgeries (for referrals), Dental Laboratories or Insurance Companies in connection with your dental treatment.</w:t>
      </w:r>
    </w:p>
    <w:p w:rsidR="00211279" w:rsidRPr="00211279" w:rsidRDefault="00211279" w:rsidP="00211279">
      <w:pPr>
        <w:spacing w:after="150" w:line="240" w:lineRule="auto"/>
        <w:ind w:left="426" w:right="-897"/>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We will seek your preference for how we contact you about your dental care. Our usual</w:t>
      </w:r>
      <w:r>
        <w:rPr>
          <w:rFonts w:ascii="Arial" w:hAnsi="Arial" w:cs="Arial"/>
          <w:color w:val="1D1D1B"/>
          <w:spacing w:val="6"/>
          <w:sz w:val="20"/>
          <w:szCs w:val="20"/>
          <w:lang w:val="en-US" w:eastAsia="en-GB"/>
        </w:rPr>
        <w:t xml:space="preserve"> methods are telephone, email,</w:t>
      </w:r>
      <w:r w:rsidRPr="00211279">
        <w:rPr>
          <w:rFonts w:ascii="Arial" w:hAnsi="Arial" w:cs="Arial"/>
          <w:color w:val="1D1D1B"/>
          <w:spacing w:val="6"/>
          <w:sz w:val="20"/>
          <w:szCs w:val="20"/>
          <w:lang w:val="en-US" w:eastAsia="en-GB"/>
        </w:rPr>
        <w:t xml:space="preserve"> text</w:t>
      </w:r>
      <w:r>
        <w:rPr>
          <w:rFonts w:ascii="Arial" w:hAnsi="Arial" w:cs="Arial"/>
          <w:color w:val="1D1D1B"/>
          <w:spacing w:val="6"/>
          <w:sz w:val="20"/>
          <w:szCs w:val="20"/>
          <w:lang w:val="en-US" w:eastAsia="en-GB"/>
        </w:rPr>
        <w:t xml:space="preserve"> or letter</w:t>
      </w:r>
      <w:r w:rsidRPr="00211279">
        <w:rPr>
          <w:rFonts w:ascii="Arial" w:hAnsi="Arial" w:cs="Arial"/>
          <w:color w:val="1D1D1B"/>
          <w:spacing w:val="6"/>
          <w:sz w:val="20"/>
          <w:szCs w:val="20"/>
          <w:lang w:val="en-US" w:eastAsia="en-GB"/>
        </w:rPr>
        <w:t>.</w:t>
      </w:r>
    </w:p>
    <w:p w:rsidR="00211279" w:rsidRDefault="00211279" w:rsidP="00211279">
      <w:pPr>
        <w:spacing w:after="150" w:line="240" w:lineRule="auto"/>
        <w:ind w:left="426" w:right="-589"/>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 xml:space="preserve">If we wish to use your information for dental research or dental education, we will discuss this with you and seek your consent. Depending on the purpose and if possible, we will </w:t>
      </w:r>
      <w:r w:rsidRPr="00211279">
        <w:rPr>
          <w:rFonts w:ascii="Arial" w:hAnsi="Arial" w:cs="Arial"/>
          <w:color w:val="1D1D1B"/>
          <w:spacing w:val="6"/>
          <w:sz w:val="20"/>
          <w:szCs w:val="20"/>
          <w:lang w:eastAsia="en-GB"/>
        </w:rPr>
        <w:t>anonymise</w:t>
      </w:r>
      <w:r w:rsidRPr="00211279">
        <w:rPr>
          <w:rFonts w:ascii="Arial" w:hAnsi="Arial" w:cs="Arial"/>
          <w:color w:val="1D1D1B"/>
          <w:spacing w:val="6"/>
          <w:sz w:val="20"/>
          <w:szCs w:val="20"/>
          <w:lang w:val="en-US" w:eastAsia="en-GB"/>
        </w:rPr>
        <w:t xml:space="preserve"> your information. If this is not possible we will inform you and discuss your options.</w:t>
      </w:r>
    </w:p>
    <w:p w:rsidR="00211279" w:rsidRPr="00211279" w:rsidRDefault="00211279" w:rsidP="00211279">
      <w:pPr>
        <w:spacing w:after="150" w:line="240" w:lineRule="auto"/>
        <w:ind w:left="426" w:right="-589"/>
        <w:rPr>
          <w:rFonts w:ascii="Arial" w:hAnsi="Arial" w:cs="Arial"/>
          <w:color w:val="1D1D1B"/>
          <w:spacing w:val="6"/>
          <w:sz w:val="20"/>
          <w:szCs w:val="20"/>
          <w:lang w:val="en-US" w:eastAsia="en-GB"/>
        </w:rPr>
      </w:pPr>
    </w:p>
    <w:p w:rsidR="00211279" w:rsidRPr="00211279" w:rsidRDefault="00211279" w:rsidP="00211279">
      <w:pPr>
        <w:spacing w:after="150" w:line="240" w:lineRule="auto"/>
        <w:ind w:left="3600" w:right="-897" w:firstLine="720"/>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 xml:space="preserve">We may use your contact details to inform you of products and services available within </w:t>
      </w:r>
      <w:r w:rsidR="00493897">
        <w:rPr>
          <w:rFonts w:ascii="Arial" w:hAnsi="Arial" w:cs="Arial"/>
          <w:color w:val="1D1D1B"/>
          <w:spacing w:val="6"/>
          <w:sz w:val="20"/>
          <w:szCs w:val="20"/>
          <w:lang w:val="en-US" w:eastAsia="en-GB"/>
        </w:rPr>
        <w:t>Oak House Dental Practice</w:t>
      </w:r>
      <w:r w:rsidRPr="00211279">
        <w:rPr>
          <w:rFonts w:ascii="Arial" w:hAnsi="Arial" w:cs="Arial"/>
          <w:color w:val="1D1D1B"/>
          <w:spacing w:val="6"/>
          <w:sz w:val="20"/>
          <w:szCs w:val="20"/>
          <w:lang w:val="en-US" w:eastAsia="en-GB"/>
        </w:rPr>
        <w:t>.</w:t>
      </w:r>
    </w:p>
    <w:p w:rsidR="00211279" w:rsidRPr="00211279" w:rsidRDefault="00211279" w:rsidP="00211279">
      <w:pPr>
        <w:spacing w:after="150" w:line="240" w:lineRule="auto"/>
        <w:ind w:left="426" w:right="-897"/>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 </w:t>
      </w:r>
    </w:p>
    <w:p w:rsidR="00493897" w:rsidRDefault="00493897" w:rsidP="00211279">
      <w:pPr>
        <w:spacing w:after="150" w:line="240" w:lineRule="auto"/>
        <w:ind w:left="2586" w:right="-897" w:firstLine="294"/>
        <w:rPr>
          <w:rFonts w:ascii="Arial" w:hAnsi="Arial" w:cs="Arial"/>
          <w:b/>
          <w:bCs/>
          <w:color w:val="1D1D1B"/>
          <w:spacing w:val="6"/>
          <w:sz w:val="20"/>
          <w:szCs w:val="20"/>
          <w:lang w:val="en-US" w:eastAsia="en-GB"/>
        </w:rPr>
      </w:pPr>
    </w:p>
    <w:p w:rsidR="00493897" w:rsidRDefault="00493897" w:rsidP="00211279">
      <w:pPr>
        <w:spacing w:after="150" w:line="240" w:lineRule="auto"/>
        <w:ind w:left="2586" w:right="-897" w:firstLine="294"/>
        <w:rPr>
          <w:rFonts w:ascii="Arial" w:hAnsi="Arial" w:cs="Arial"/>
          <w:b/>
          <w:bCs/>
          <w:color w:val="1D1D1B"/>
          <w:spacing w:val="6"/>
          <w:sz w:val="20"/>
          <w:szCs w:val="20"/>
          <w:lang w:val="en-US" w:eastAsia="en-GB"/>
        </w:rPr>
      </w:pPr>
    </w:p>
    <w:p w:rsidR="00211279" w:rsidRPr="00211279" w:rsidRDefault="00211279" w:rsidP="00211279">
      <w:pPr>
        <w:spacing w:after="150" w:line="240" w:lineRule="auto"/>
        <w:ind w:left="2586" w:right="-897" w:firstLine="294"/>
        <w:rPr>
          <w:rFonts w:ascii="Arial" w:hAnsi="Arial" w:cs="Arial"/>
          <w:color w:val="1D1D1B"/>
          <w:spacing w:val="6"/>
          <w:sz w:val="36"/>
          <w:szCs w:val="20"/>
          <w:lang w:val="en-US" w:eastAsia="en-GB"/>
        </w:rPr>
      </w:pPr>
      <w:r w:rsidRPr="00211279">
        <w:rPr>
          <w:rFonts w:ascii="Arial" w:hAnsi="Arial" w:cs="Arial"/>
          <w:b/>
          <w:bCs/>
          <w:color w:val="1D1D1B"/>
          <w:spacing w:val="6"/>
          <w:sz w:val="36"/>
          <w:szCs w:val="20"/>
          <w:lang w:val="en-US" w:eastAsia="en-GB"/>
        </w:rPr>
        <w:t>Sharing information</w:t>
      </w:r>
    </w:p>
    <w:p w:rsidR="00493897" w:rsidRDefault="00493897" w:rsidP="00211279">
      <w:pPr>
        <w:spacing w:after="150" w:line="240" w:lineRule="auto"/>
        <w:ind w:left="426" w:right="-897"/>
        <w:rPr>
          <w:rFonts w:ascii="Arial" w:hAnsi="Arial" w:cs="Arial"/>
          <w:color w:val="1D1D1B"/>
          <w:spacing w:val="6"/>
          <w:sz w:val="20"/>
          <w:szCs w:val="20"/>
          <w:lang w:val="en-US" w:eastAsia="en-GB"/>
        </w:rPr>
      </w:pPr>
    </w:p>
    <w:p w:rsidR="00211279" w:rsidRPr="00211279" w:rsidRDefault="00211279" w:rsidP="00211279">
      <w:pPr>
        <w:spacing w:after="150" w:line="240" w:lineRule="auto"/>
        <w:ind w:left="426" w:right="-897"/>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We can only share data if it is done securely and it is necessary to do so.  </w:t>
      </w:r>
    </w:p>
    <w:p w:rsidR="00211279" w:rsidRPr="00211279" w:rsidRDefault="00211279" w:rsidP="00211279">
      <w:pPr>
        <w:spacing w:after="150" w:line="240" w:lineRule="auto"/>
        <w:ind w:left="426" w:right="-897"/>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 xml:space="preserve">Your information is normally used only by those working within </w:t>
      </w:r>
      <w:r w:rsidR="00493897">
        <w:rPr>
          <w:rFonts w:ascii="Arial" w:hAnsi="Arial" w:cs="Arial"/>
          <w:color w:val="1D1D1B"/>
          <w:spacing w:val="6"/>
          <w:sz w:val="20"/>
          <w:szCs w:val="20"/>
          <w:lang w:val="en-US" w:eastAsia="en-GB"/>
        </w:rPr>
        <w:t>Oak House Dental Practice</w:t>
      </w:r>
      <w:r w:rsidRPr="00211279">
        <w:rPr>
          <w:rFonts w:ascii="Arial" w:hAnsi="Arial" w:cs="Arial"/>
          <w:color w:val="1D1D1B"/>
          <w:spacing w:val="6"/>
          <w:sz w:val="20"/>
          <w:szCs w:val="20"/>
          <w:lang w:val="en-US" w:eastAsia="en-GB"/>
        </w:rPr>
        <w:t xml:space="preserve"> but there may be instances where we need to share it – for example, with:</w:t>
      </w:r>
    </w:p>
    <w:p w:rsidR="00211279" w:rsidRPr="00211279" w:rsidRDefault="00211279" w:rsidP="00493897">
      <w:pPr>
        <w:numPr>
          <w:ilvl w:val="0"/>
          <w:numId w:val="3"/>
        </w:numPr>
        <w:spacing w:before="100" w:beforeAutospacing="1" w:after="100" w:afterAutospacing="1" w:line="240" w:lineRule="auto"/>
        <w:ind w:left="426" w:right="-589"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Your doctor</w:t>
      </w:r>
    </w:p>
    <w:p w:rsidR="00211279" w:rsidRPr="00211279" w:rsidRDefault="00211279" w:rsidP="00493897">
      <w:pPr>
        <w:numPr>
          <w:ilvl w:val="0"/>
          <w:numId w:val="3"/>
        </w:numPr>
        <w:spacing w:before="100" w:beforeAutospacing="1" w:after="100" w:afterAutospacing="1" w:line="240" w:lineRule="auto"/>
        <w:ind w:left="426" w:right="-589"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The hospital or community dental services or other health professionals caring for you</w:t>
      </w:r>
    </w:p>
    <w:p w:rsidR="00211279" w:rsidRPr="00211279" w:rsidRDefault="00211279" w:rsidP="00493897">
      <w:pPr>
        <w:numPr>
          <w:ilvl w:val="0"/>
          <w:numId w:val="3"/>
        </w:numPr>
        <w:spacing w:before="100" w:beforeAutospacing="1" w:after="100" w:afterAutospacing="1" w:line="240" w:lineRule="auto"/>
        <w:ind w:left="426" w:right="-589"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Dental Laboratories</w:t>
      </w:r>
    </w:p>
    <w:p w:rsidR="00211279" w:rsidRPr="00211279" w:rsidRDefault="00211279" w:rsidP="00493897">
      <w:pPr>
        <w:numPr>
          <w:ilvl w:val="0"/>
          <w:numId w:val="3"/>
        </w:numPr>
        <w:spacing w:before="100" w:beforeAutospacing="1" w:after="100" w:afterAutospacing="1" w:line="240" w:lineRule="auto"/>
        <w:ind w:left="426" w:right="-589"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Private dental schemes</w:t>
      </w:r>
      <w:r w:rsidR="00493897">
        <w:rPr>
          <w:rFonts w:ascii="Arial" w:hAnsi="Arial" w:cs="Arial"/>
          <w:color w:val="1D1D1B"/>
          <w:spacing w:val="6"/>
          <w:sz w:val="20"/>
          <w:szCs w:val="20"/>
          <w:lang w:val="en-US" w:eastAsia="en-GB"/>
        </w:rPr>
        <w:t xml:space="preserve"> (e.g. </w:t>
      </w:r>
      <w:proofErr w:type="spellStart"/>
      <w:r w:rsidR="00493897">
        <w:rPr>
          <w:rFonts w:ascii="Arial" w:hAnsi="Arial" w:cs="Arial"/>
          <w:color w:val="1D1D1B"/>
          <w:spacing w:val="6"/>
          <w:sz w:val="20"/>
          <w:szCs w:val="20"/>
          <w:lang w:val="en-US" w:eastAsia="en-GB"/>
        </w:rPr>
        <w:t>Denplan</w:t>
      </w:r>
      <w:proofErr w:type="spellEnd"/>
      <w:r w:rsidR="00493897">
        <w:rPr>
          <w:rFonts w:ascii="Arial" w:hAnsi="Arial" w:cs="Arial"/>
          <w:color w:val="1D1D1B"/>
          <w:spacing w:val="6"/>
          <w:sz w:val="20"/>
          <w:szCs w:val="20"/>
          <w:lang w:val="en-US" w:eastAsia="en-GB"/>
        </w:rPr>
        <w:t xml:space="preserve"> or Simply Health)</w:t>
      </w:r>
      <w:r w:rsidRPr="00211279">
        <w:rPr>
          <w:rFonts w:ascii="Arial" w:hAnsi="Arial" w:cs="Arial"/>
          <w:color w:val="1D1D1B"/>
          <w:spacing w:val="6"/>
          <w:sz w:val="20"/>
          <w:szCs w:val="20"/>
          <w:lang w:val="en-US" w:eastAsia="en-GB"/>
        </w:rPr>
        <w:t xml:space="preserve"> of which you are a member</w:t>
      </w:r>
    </w:p>
    <w:p w:rsidR="00211279" w:rsidRPr="00211279" w:rsidRDefault="00211279" w:rsidP="00493897">
      <w:pPr>
        <w:spacing w:after="150" w:line="240" w:lineRule="auto"/>
        <w:ind w:left="426" w:right="-589"/>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We will only disclose your information on a need-to-know basis and will limit any information that we share to the absolute minimum necessary.</w:t>
      </w:r>
    </w:p>
    <w:p w:rsidR="00211279" w:rsidRPr="00211279" w:rsidRDefault="00211279" w:rsidP="00493897">
      <w:pPr>
        <w:spacing w:after="150" w:line="240" w:lineRule="auto"/>
        <w:ind w:left="426" w:right="-589"/>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We back up your information for security purposes.  We ensure our computer software suppliers also confirm to the General Data Protection Regulations to ensure your information is stored securely.</w:t>
      </w:r>
    </w:p>
    <w:p w:rsidR="00211279" w:rsidRPr="00211279" w:rsidRDefault="00211279" w:rsidP="00493897">
      <w:pPr>
        <w:spacing w:after="150" w:line="240" w:lineRule="auto"/>
        <w:ind w:left="426" w:right="-589"/>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In certain circumstances or if required by law, we may need to disclose your information to a third party not connected with your health care, including HMRC or other law enforcement or government agencies.</w:t>
      </w:r>
    </w:p>
    <w:p w:rsidR="00493897" w:rsidRDefault="00493897" w:rsidP="00211279">
      <w:pPr>
        <w:spacing w:after="150" w:line="240" w:lineRule="auto"/>
        <w:ind w:left="426" w:right="-897"/>
        <w:rPr>
          <w:rFonts w:ascii="Arial" w:hAnsi="Arial" w:cs="Arial"/>
          <w:b/>
          <w:bCs/>
          <w:color w:val="1D1D1B"/>
          <w:spacing w:val="6"/>
          <w:sz w:val="28"/>
          <w:szCs w:val="20"/>
          <w:lang w:val="en-US" w:eastAsia="en-GB"/>
        </w:rPr>
      </w:pPr>
    </w:p>
    <w:p w:rsidR="00493897" w:rsidRDefault="00493897" w:rsidP="00211279">
      <w:pPr>
        <w:spacing w:after="150" w:line="240" w:lineRule="auto"/>
        <w:ind w:left="426" w:right="-897"/>
        <w:rPr>
          <w:rFonts w:ascii="Arial" w:hAnsi="Arial" w:cs="Arial"/>
          <w:b/>
          <w:bCs/>
          <w:color w:val="1D1D1B"/>
          <w:spacing w:val="6"/>
          <w:sz w:val="28"/>
          <w:szCs w:val="20"/>
          <w:lang w:val="en-US" w:eastAsia="en-GB"/>
        </w:rPr>
      </w:pPr>
    </w:p>
    <w:p w:rsidR="00211279" w:rsidRPr="00211279" w:rsidRDefault="00211279" w:rsidP="00211279">
      <w:pPr>
        <w:spacing w:after="150" w:line="240" w:lineRule="auto"/>
        <w:ind w:left="426" w:right="-897"/>
        <w:rPr>
          <w:rFonts w:ascii="Arial" w:hAnsi="Arial" w:cs="Arial"/>
          <w:color w:val="1D1D1B"/>
          <w:spacing w:val="6"/>
          <w:sz w:val="28"/>
          <w:szCs w:val="20"/>
          <w:lang w:val="en-US" w:eastAsia="en-GB"/>
        </w:rPr>
      </w:pPr>
      <w:r w:rsidRPr="00211279">
        <w:rPr>
          <w:rFonts w:ascii="Arial" w:hAnsi="Arial" w:cs="Arial"/>
          <w:b/>
          <w:bCs/>
          <w:color w:val="1D1D1B"/>
          <w:spacing w:val="6"/>
          <w:sz w:val="28"/>
          <w:szCs w:val="20"/>
          <w:lang w:val="en-US" w:eastAsia="en-GB"/>
        </w:rPr>
        <w:t>Keeping your information safe</w:t>
      </w:r>
    </w:p>
    <w:p w:rsidR="00211279" w:rsidRPr="00211279" w:rsidRDefault="00211279" w:rsidP="00211279">
      <w:pPr>
        <w:spacing w:after="150" w:line="240" w:lineRule="auto"/>
        <w:ind w:left="426" w:right="-897"/>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 xml:space="preserve">We store your personal information securely on our practice computer system </w:t>
      </w:r>
      <w:r w:rsidR="00493897">
        <w:rPr>
          <w:rFonts w:ascii="Arial" w:hAnsi="Arial" w:cs="Arial"/>
          <w:color w:val="1D1D1B"/>
          <w:spacing w:val="6"/>
          <w:sz w:val="20"/>
          <w:szCs w:val="20"/>
          <w:lang w:val="en-US" w:eastAsia="en-GB"/>
        </w:rPr>
        <w:t>and</w:t>
      </w:r>
      <w:r w:rsidRPr="00211279">
        <w:rPr>
          <w:rFonts w:ascii="Arial" w:hAnsi="Arial" w:cs="Arial"/>
          <w:color w:val="1D1D1B"/>
          <w:spacing w:val="6"/>
          <w:sz w:val="20"/>
          <w:szCs w:val="20"/>
          <w:lang w:val="en-US" w:eastAsia="en-GB"/>
        </w:rPr>
        <w:t xml:space="preserve"> in a manual filing system. Your information cannot be accessed by those who do not work at the dental practice; only those working at the dental practice have access to your information. They understand their legal responsibility to maintain confidentiality and follow explicit procedures to ensure this.  </w:t>
      </w:r>
    </w:p>
    <w:p w:rsidR="00211279" w:rsidRPr="00211279" w:rsidRDefault="00211279" w:rsidP="00493897">
      <w:pPr>
        <w:spacing w:after="150" w:line="240" w:lineRule="auto"/>
        <w:ind w:left="426" w:right="-448"/>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We take precautions to ensure security of the premises, the filing systems and computers.  Your information is protected by an adequate firewall, password protection or restricted access to physical filing systems.</w:t>
      </w:r>
    </w:p>
    <w:p w:rsidR="00211279" w:rsidRPr="00211279" w:rsidRDefault="00211279" w:rsidP="00493897">
      <w:pPr>
        <w:spacing w:after="150" w:line="240" w:lineRule="auto"/>
        <w:ind w:left="426" w:right="-448"/>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We use high-quality specialist dental software to record and use your personal information safely and effectively. Our computer system has a secure audit trail and we back-up information routinely.</w:t>
      </w:r>
    </w:p>
    <w:p w:rsidR="00211279" w:rsidRPr="00211279" w:rsidRDefault="00211279" w:rsidP="00493897">
      <w:pPr>
        <w:spacing w:after="150" w:line="240" w:lineRule="auto"/>
        <w:ind w:left="426" w:right="-448"/>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We use cloud computing facilities for storing some of your information. We have a rigorous agreement with our provider to ensure that we meet the obligations described in this policy to ensure we keep your information securely.</w:t>
      </w:r>
    </w:p>
    <w:p w:rsidR="00211279" w:rsidRPr="00211279" w:rsidRDefault="00211279" w:rsidP="00493897">
      <w:pPr>
        <w:spacing w:after="150" w:line="240" w:lineRule="auto"/>
        <w:ind w:left="426" w:right="-448"/>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 xml:space="preserve">We keep your </w:t>
      </w:r>
      <w:r w:rsidR="00493897">
        <w:rPr>
          <w:rFonts w:ascii="Arial" w:hAnsi="Arial" w:cs="Arial"/>
          <w:color w:val="1D1D1B"/>
          <w:spacing w:val="6"/>
          <w:sz w:val="20"/>
          <w:szCs w:val="20"/>
          <w:lang w:val="en-US" w:eastAsia="en-GB"/>
        </w:rPr>
        <w:t>records for 11</w:t>
      </w:r>
      <w:r w:rsidRPr="00211279">
        <w:rPr>
          <w:rFonts w:ascii="Arial" w:hAnsi="Arial" w:cs="Arial"/>
          <w:color w:val="1D1D1B"/>
          <w:spacing w:val="6"/>
          <w:sz w:val="20"/>
          <w:szCs w:val="20"/>
          <w:lang w:val="en-US" w:eastAsia="en-GB"/>
        </w:rPr>
        <w:t xml:space="preserve"> years </w:t>
      </w:r>
      <w:r w:rsidR="00493897">
        <w:rPr>
          <w:rFonts w:ascii="Arial" w:hAnsi="Arial" w:cs="Arial"/>
          <w:color w:val="1D1D1B"/>
          <w:spacing w:val="6"/>
          <w:sz w:val="20"/>
          <w:szCs w:val="20"/>
          <w:lang w:val="en-US" w:eastAsia="en-GB"/>
        </w:rPr>
        <w:t xml:space="preserve">or until the Age of 25, whichever is longer, </w:t>
      </w:r>
      <w:r w:rsidRPr="00211279">
        <w:rPr>
          <w:rFonts w:ascii="Arial" w:hAnsi="Arial" w:cs="Arial"/>
          <w:color w:val="1D1D1B"/>
          <w:spacing w:val="6"/>
          <w:sz w:val="20"/>
          <w:szCs w:val="20"/>
          <w:lang w:val="en-US" w:eastAsia="en-GB"/>
        </w:rPr>
        <w:t>after the date of your last visit</w:t>
      </w:r>
    </w:p>
    <w:p w:rsidR="00493897" w:rsidRDefault="00493897" w:rsidP="00211279">
      <w:pPr>
        <w:spacing w:after="150" w:line="240" w:lineRule="auto"/>
        <w:ind w:left="426" w:right="-897"/>
        <w:rPr>
          <w:rFonts w:ascii="Arial" w:hAnsi="Arial" w:cs="Arial"/>
          <w:color w:val="1D1D1B"/>
          <w:spacing w:val="6"/>
          <w:sz w:val="20"/>
          <w:szCs w:val="20"/>
          <w:lang w:val="en-US" w:eastAsia="en-GB"/>
        </w:rPr>
      </w:pPr>
    </w:p>
    <w:p w:rsidR="00493897" w:rsidRDefault="00493897" w:rsidP="00211279">
      <w:pPr>
        <w:spacing w:after="150" w:line="240" w:lineRule="auto"/>
        <w:ind w:left="426" w:right="-897"/>
        <w:rPr>
          <w:rFonts w:ascii="Arial" w:hAnsi="Arial" w:cs="Arial"/>
          <w:color w:val="1D1D1B"/>
          <w:spacing w:val="6"/>
          <w:sz w:val="20"/>
          <w:szCs w:val="20"/>
          <w:lang w:val="en-US" w:eastAsia="en-GB"/>
        </w:rPr>
      </w:pPr>
    </w:p>
    <w:p w:rsidR="00493897" w:rsidRDefault="00493897" w:rsidP="00211279">
      <w:pPr>
        <w:spacing w:after="150" w:line="240" w:lineRule="auto"/>
        <w:ind w:left="426" w:right="-897"/>
        <w:rPr>
          <w:rFonts w:ascii="Arial" w:hAnsi="Arial" w:cs="Arial"/>
          <w:color w:val="1D1D1B"/>
          <w:spacing w:val="6"/>
          <w:sz w:val="20"/>
          <w:szCs w:val="20"/>
          <w:lang w:val="en-US" w:eastAsia="en-GB"/>
        </w:rPr>
      </w:pPr>
    </w:p>
    <w:p w:rsidR="00493897" w:rsidRDefault="00493897" w:rsidP="00211279">
      <w:pPr>
        <w:spacing w:after="150" w:line="240" w:lineRule="auto"/>
        <w:ind w:left="426" w:right="-897"/>
        <w:rPr>
          <w:rFonts w:ascii="Arial" w:hAnsi="Arial" w:cs="Arial"/>
          <w:color w:val="1D1D1B"/>
          <w:spacing w:val="6"/>
          <w:sz w:val="20"/>
          <w:szCs w:val="20"/>
          <w:lang w:val="en-US" w:eastAsia="en-GB"/>
        </w:rPr>
      </w:pPr>
    </w:p>
    <w:p w:rsidR="00493897" w:rsidRDefault="00493897" w:rsidP="00211279">
      <w:pPr>
        <w:spacing w:after="150" w:line="240" w:lineRule="auto"/>
        <w:ind w:left="426" w:right="-897"/>
        <w:rPr>
          <w:rFonts w:ascii="Arial" w:hAnsi="Arial" w:cs="Arial"/>
          <w:color w:val="1D1D1B"/>
          <w:spacing w:val="6"/>
          <w:sz w:val="20"/>
          <w:szCs w:val="20"/>
          <w:lang w:val="en-US" w:eastAsia="en-GB"/>
        </w:rPr>
      </w:pPr>
    </w:p>
    <w:p w:rsidR="00493897" w:rsidRDefault="00493897" w:rsidP="00211279">
      <w:pPr>
        <w:spacing w:after="150" w:line="240" w:lineRule="auto"/>
        <w:ind w:left="426" w:right="-897"/>
        <w:rPr>
          <w:rFonts w:ascii="Arial" w:hAnsi="Arial" w:cs="Arial"/>
          <w:color w:val="1D1D1B"/>
          <w:spacing w:val="6"/>
          <w:sz w:val="20"/>
          <w:szCs w:val="20"/>
          <w:lang w:val="en-US" w:eastAsia="en-GB"/>
        </w:rPr>
      </w:pPr>
    </w:p>
    <w:p w:rsidR="00493897" w:rsidRDefault="00493897" w:rsidP="00211279">
      <w:pPr>
        <w:spacing w:after="150" w:line="240" w:lineRule="auto"/>
        <w:ind w:left="426" w:right="-897"/>
        <w:rPr>
          <w:rFonts w:ascii="Arial" w:hAnsi="Arial" w:cs="Arial"/>
          <w:color w:val="1D1D1B"/>
          <w:spacing w:val="6"/>
          <w:sz w:val="20"/>
          <w:szCs w:val="20"/>
          <w:lang w:val="en-US" w:eastAsia="en-GB"/>
        </w:rPr>
      </w:pPr>
    </w:p>
    <w:p w:rsidR="00493897" w:rsidRDefault="00493897" w:rsidP="00211279">
      <w:pPr>
        <w:spacing w:after="150" w:line="240" w:lineRule="auto"/>
        <w:ind w:left="426" w:right="-897"/>
        <w:rPr>
          <w:rFonts w:ascii="Arial" w:hAnsi="Arial" w:cs="Arial"/>
          <w:color w:val="1D1D1B"/>
          <w:spacing w:val="6"/>
          <w:sz w:val="20"/>
          <w:szCs w:val="20"/>
          <w:lang w:val="en-US" w:eastAsia="en-GB"/>
        </w:rPr>
      </w:pPr>
    </w:p>
    <w:p w:rsidR="00493897" w:rsidRDefault="00493897" w:rsidP="00211279">
      <w:pPr>
        <w:spacing w:after="150" w:line="240" w:lineRule="auto"/>
        <w:ind w:left="426" w:right="-897"/>
        <w:rPr>
          <w:rFonts w:ascii="Arial" w:hAnsi="Arial" w:cs="Arial"/>
          <w:color w:val="1D1D1B"/>
          <w:spacing w:val="6"/>
          <w:sz w:val="20"/>
          <w:szCs w:val="20"/>
          <w:lang w:val="en-US" w:eastAsia="en-GB"/>
        </w:rPr>
      </w:pPr>
    </w:p>
    <w:p w:rsidR="00211279" w:rsidRPr="00211279" w:rsidRDefault="00211279" w:rsidP="00493897">
      <w:pPr>
        <w:spacing w:after="150" w:line="240" w:lineRule="auto"/>
        <w:ind w:left="2586" w:right="-897" w:firstLine="294"/>
        <w:rPr>
          <w:rFonts w:ascii="Arial" w:hAnsi="Arial" w:cs="Arial"/>
          <w:color w:val="1D1D1B"/>
          <w:spacing w:val="6"/>
          <w:sz w:val="32"/>
          <w:szCs w:val="20"/>
          <w:lang w:val="en-US" w:eastAsia="en-GB"/>
        </w:rPr>
      </w:pPr>
      <w:r w:rsidRPr="00211279">
        <w:rPr>
          <w:rFonts w:ascii="Arial" w:hAnsi="Arial" w:cs="Arial"/>
          <w:b/>
          <w:bCs/>
          <w:color w:val="1D1D1B"/>
          <w:spacing w:val="6"/>
          <w:sz w:val="32"/>
          <w:szCs w:val="20"/>
          <w:lang w:val="en-US" w:eastAsia="en-GB"/>
        </w:rPr>
        <w:t>Access to your information and other rights</w:t>
      </w:r>
    </w:p>
    <w:p w:rsidR="00211279" w:rsidRPr="00211279" w:rsidRDefault="00211279" w:rsidP="00493897">
      <w:pPr>
        <w:spacing w:after="150" w:line="240" w:lineRule="auto"/>
        <w:ind w:left="426" w:right="-306"/>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You have a right to access the information that we hold about you and to receive a copy. This is called a Subject Access Request.  You should submit your request to us in writing or by email. You can also make a request via our website using the ‘Contact Us’ tab.  We do not usually charge you for copies of your information; if we pass on a charge, we will explain the reasons.</w:t>
      </w:r>
    </w:p>
    <w:p w:rsidR="00211279" w:rsidRPr="00211279" w:rsidRDefault="00211279" w:rsidP="00493897">
      <w:pPr>
        <w:spacing w:after="150" w:line="240" w:lineRule="auto"/>
        <w:ind w:left="426" w:right="-306"/>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You can also request us to:</w:t>
      </w:r>
    </w:p>
    <w:p w:rsidR="00211279" w:rsidRPr="00211279" w:rsidRDefault="00211279" w:rsidP="00493897">
      <w:pPr>
        <w:numPr>
          <w:ilvl w:val="0"/>
          <w:numId w:val="4"/>
        </w:numPr>
        <w:spacing w:before="100" w:beforeAutospacing="1" w:after="100" w:afterAutospacing="1" w:line="240" w:lineRule="auto"/>
        <w:ind w:left="426" w:right="-306"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Correct any information that you believe is inaccurate or incomplete. If we have disclosed that information to a third party, we will let them know about the change</w:t>
      </w:r>
    </w:p>
    <w:p w:rsidR="00211279" w:rsidRPr="00211279" w:rsidRDefault="00211279" w:rsidP="00493897">
      <w:pPr>
        <w:numPr>
          <w:ilvl w:val="0"/>
          <w:numId w:val="4"/>
        </w:numPr>
        <w:spacing w:before="100" w:beforeAutospacing="1" w:after="100" w:afterAutospacing="1" w:line="240" w:lineRule="auto"/>
        <w:ind w:left="426" w:right="-306"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Erase information we hold although you should be aware that, for legal reasons, we may be unable to erase certain information (for example, information about your dental treatment)</w:t>
      </w:r>
    </w:p>
    <w:p w:rsidR="00211279" w:rsidRPr="00211279" w:rsidRDefault="00211279" w:rsidP="00493897">
      <w:pPr>
        <w:numPr>
          <w:ilvl w:val="0"/>
          <w:numId w:val="4"/>
        </w:numPr>
        <w:spacing w:before="100" w:beforeAutospacing="1" w:after="100" w:afterAutospacing="1" w:line="240" w:lineRule="auto"/>
        <w:ind w:left="426" w:right="-306"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Stop using your information – for example, sending you reminders for appointments or information about our service</w:t>
      </w:r>
    </w:p>
    <w:p w:rsidR="00211279" w:rsidRPr="00211279" w:rsidRDefault="00211279" w:rsidP="00493897">
      <w:pPr>
        <w:numPr>
          <w:ilvl w:val="0"/>
          <w:numId w:val="4"/>
        </w:numPr>
        <w:spacing w:before="100" w:beforeAutospacing="1" w:after="100" w:afterAutospacing="1" w:line="240" w:lineRule="auto"/>
        <w:ind w:left="426" w:right="-306" w:hanging="142"/>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Supply your information electronically to another dentist</w:t>
      </w:r>
    </w:p>
    <w:p w:rsidR="00211279" w:rsidRPr="00211279" w:rsidRDefault="00211279" w:rsidP="00493897">
      <w:pPr>
        <w:spacing w:after="150" w:line="240" w:lineRule="auto"/>
        <w:ind w:left="426" w:right="-306"/>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 </w:t>
      </w:r>
    </w:p>
    <w:p w:rsidR="00211279" w:rsidRPr="00211279" w:rsidRDefault="00211279" w:rsidP="00493897">
      <w:pPr>
        <w:spacing w:after="150" w:line="240" w:lineRule="auto"/>
        <w:ind w:left="426" w:right="-306"/>
        <w:rPr>
          <w:rFonts w:ascii="Arial" w:hAnsi="Arial" w:cs="Arial"/>
          <w:color w:val="1D1D1B"/>
          <w:spacing w:val="6"/>
          <w:sz w:val="28"/>
          <w:szCs w:val="20"/>
          <w:lang w:val="en-US" w:eastAsia="en-GB"/>
        </w:rPr>
      </w:pPr>
      <w:r w:rsidRPr="00211279">
        <w:rPr>
          <w:rFonts w:ascii="Arial" w:hAnsi="Arial" w:cs="Arial"/>
          <w:b/>
          <w:bCs/>
          <w:color w:val="1D1D1B"/>
          <w:spacing w:val="6"/>
          <w:sz w:val="28"/>
          <w:szCs w:val="20"/>
          <w:lang w:val="en-US" w:eastAsia="en-GB"/>
        </w:rPr>
        <w:t>If you do not agree</w:t>
      </w:r>
    </w:p>
    <w:p w:rsidR="00211279" w:rsidRPr="00211279" w:rsidRDefault="00211279" w:rsidP="00493897">
      <w:pPr>
        <w:spacing w:after="150" w:line="240" w:lineRule="auto"/>
        <w:ind w:left="426" w:right="-306"/>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If you do not wish us to use your personal information as described, you should discuss the matter with your dentist</w:t>
      </w:r>
      <w:r w:rsidR="00493897">
        <w:rPr>
          <w:rFonts w:ascii="Arial" w:hAnsi="Arial" w:cs="Arial"/>
          <w:color w:val="1D1D1B"/>
          <w:spacing w:val="6"/>
          <w:sz w:val="20"/>
          <w:szCs w:val="20"/>
          <w:lang w:val="en-US" w:eastAsia="en-GB"/>
        </w:rPr>
        <w:t xml:space="preserve"> or Lisa Ridout, Practice Manager</w:t>
      </w:r>
      <w:r w:rsidRPr="00211279">
        <w:rPr>
          <w:rFonts w:ascii="Arial" w:hAnsi="Arial" w:cs="Arial"/>
          <w:color w:val="1D1D1B"/>
          <w:spacing w:val="6"/>
          <w:sz w:val="20"/>
          <w:szCs w:val="20"/>
          <w:lang w:val="en-US" w:eastAsia="en-GB"/>
        </w:rPr>
        <w:t>. If you object to the way that we collect and use your information, we may not be able to continue to provide your dental care.</w:t>
      </w:r>
    </w:p>
    <w:p w:rsidR="00211279" w:rsidRPr="00211279" w:rsidRDefault="00211279" w:rsidP="00493897">
      <w:pPr>
        <w:spacing w:after="150" w:line="240" w:lineRule="auto"/>
        <w:ind w:left="426" w:right="-306"/>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If you have any concerns about how we use your information and you do not feel able</w:t>
      </w:r>
      <w:r w:rsidR="00493897">
        <w:rPr>
          <w:rFonts w:ascii="Arial" w:hAnsi="Arial" w:cs="Arial"/>
          <w:color w:val="1D1D1B"/>
          <w:spacing w:val="6"/>
          <w:sz w:val="20"/>
          <w:szCs w:val="20"/>
          <w:lang w:val="en-US" w:eastAsia="en-GB"/>
        </w:rPr>
        <w:t xml:space="preserve"> to discuss it with your dentist</w:t>
      </w:r>
      <w:bookmarkStart w:id="0" w:name="_GoBack"/>
      <w:bookmarkEnd w:id="0"/>
      <w:r w:rsidRPr="00211279">
        <w:rPr>
          <w:rFonts w:ascii="Arial" w:hAnsi="Arial" w:cs="Arial"/>
          <w:color w:val="1D1D1B"/>
          <w:spacing w:val="6"/>
          <w:sz w:val="20"/>
          <w:szCs w:val="20"/>
          <w:lang w:val="en-US" w:eastAsia="en-GB"/>
        </w:rPr>
        <w:t>.  If, in the unlikely event we are unable to resolve your concerns, you may also contact The Information Commissioner’s Office (ICO) on 0303 123 1113. </w:t>
      </w:r>
    </w:p>
    <w:p w:rsidR="00211279" w:rsidRPr="00211279" w:rsidRDefault="00211279" w:rsidP="00493897">
      <w:pPr>
        <w:spacing w:after="150" w:line="240" w:lineRule="auto"/>
        <w:ind w:left="426" w:right="-306"/>
        <w:rPr>
          <w:rFonts w:ascii="Arial" w:hAnsi="Arial" w:cs="Arial"/>
          <w:color w:val="1D1D1B"/>
          <w:spacing w:val="6"/>
          <w:sz w:val="20"/>
          <w:szCs w:val="20"/>
          <w:lang w:val="en-US" w:eastAsia="en-GB"/>
        </w:rPr>
      </w:pPr>
      <w:r w:rsidRPr="00211279">
        <w:rPr>
          <w:rFonts w:ascii="Arial" w:hAnsi="Arial" w:cs="Arial"/>
          <w:color w:val="1D1D1B"/>
          <w:spacing w:val="6"/>
          <w:sz w:val="20"/>
          <w:szCs w:val="20"/>
          <w:lang w:val="en-US" w:eastAsia="en-GB"/>
        </w:rPr>
        <w:t>25 May 2018</w:t>
      </w:r>
    </w:p>
    <w:p w:rsidR="00211279" w:rsidRPr="00211279" w:rsidRDefault="00211279" w:rsidP="00211279">
      <w:pPr>
        <w:ind w:left="426" w:right="-897" w:firstLine="720"/>
        <w:rPr>
          <w:rFonts w:ascii="Lucida Handwriting" w:hAnsi="Lucida Handwriting" w:cs="Lucida Handwriting"/>
          <w:sz w:val="20"/>
          <w:szCs w:val="20"/>
        </w:rPr>
      </w:pPr>
    </w:p>
    <w:sectPr w:rsidR="00211279" w:rsidRPr="00211279" w:rsidSect="00211279">
      <w:headerReference w:type="default" r:id="rId9"/>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1A0" w:rsidRDefault="007B31A0" w:rsidP="001B7D78">
      <w:pPr>
        <w:spacing w:after="0" w:line="240" w:lineRule="auto"/>
        <w:rPr>
          <w:rFonts w:cs="Times New Roman"/>
        </w:rPr>
      </w:pPr>
      <w:r>
        <w:rPr>
          <w:rFonts w:cs="Times New Roman"/>
        </w:rPr>
        <w:separator/>
      </w:r>
    </w:p>
  </w:endnote>
  <w:endnote w:type="continuationSeparator" w:id="0">
    <w:p w:rsidR="007B31A0" w:rsidRDefault="007B31A0" w:rsidP="001B7D78">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1A0" w:rsidRDefault="007B31A0" w:rsidP="001B7D78">
      <w:pPr>
        <w:spacing w:after="0" w:line="240" w:lineRule="auto"/>
        <w:rPr>
          <w:rFonts w:cs="Times New Roman"/>
        </w:rPr>
      </w:pPr>
      <w:r>
        <w:rPr>
          <w:rFonts w:cs="Times New Roman"/>
        </w:rPr>
        <w:separator/>
      </w:r>
    </w:p>
  </w:footnote>
  <w:footnote w:type="continuationSeparator" w:id="0">
    <w:p w:rsidR="007B31A0" w:rsidRDefault="007B31A0" w:rsidP="001B7D78">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D78" w:rsidRDefault="005A5DEC">
    <w:pPr>
      <w:pStyle w:val="Header"/>
      <w:rPr>
        <w:rFonts w:cs="Times New Roman"/>
      </w:rPr>
    </w:pPr>
    <w:r>
      <w:rPr>
        <w:noProof/>
        <w:lang w:eastAsia="en-GB"/>
      </w:rPr>
      <w:drawing>
        <wp:anchor distT="0" distB="0" distL="114300" distR="114300" simplePos="0" relativeHeight="251658752" behindDoc="1" locked="0" layoutInCell="1" allowOverlap="1" wp14:anchorId="14FE8767" wp14:editId="039D2B0D">
          <wp:simplePos x="0" y="0"/>
          <wp:positionH relativeFrom="column">
            <wp:posOffset>-717550</wp:posOffset>
          </wp:positionH>
          <wp:positionV relativeFrom="paragraph">
            <wp:posOffset>-284480</wp:posOffset>
          </wp:positionV>
          <wp:extent cx="2266950" cy="2154555"/>
          <wp:effectExtent l="0" t="0" r="0" b="0"/>
          <wp:wrapNone/>
          <wp:docPr id="6" name="Picture 0" descr="OakHouse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akHouse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2154555"/>
                  </a:xfrm>
                  <a:prstGeom prst="rect">
                    <a:avLst/>
                  </a:prstGeom>
                  <a:noFill/>
                </pic:spPr>
              </pic:pic>
            </a:graphicData>
          </a:graphic>
          <wp14:sizeRelH relativeFrom="page">
            <wp14:pctWidth>0</wp14:pctWidth>
          </wp14:sizeRelH>
          <wp14:sizeRelV relativeFrom="page">
            <wp14:pctHeight>0</wp14:pctHeight>
          </wp14:sizeRelV>
        </wp:anchor>
      </w:drawing>
    </w:r>
  </w:p>
  <w:p w:rsidR="001B7D78" w:rsidRDefault="007B31A0">
    <w:pPr>
      <w:pStyle w:val="Header"/>
      <w:rPr>
        <w:rFonts w:cs="Times New Roman"/>
      </w:rPr>
    </w:pPr>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297.35pt;margin-top:419.5pt;width:531pt;height:44.25pt;rotation:270;z-index:-251656704" fillcolor="green" strokecolor="green">
          <v:shadow color="#868686"/>
          <v:textpath style="font-family:&quot;Calibri&quot;;v-text-kern:t" trim="t" fitpath="t" string="Oak House Dental Practice"/>
        </v:shape>
      </w:pict>
    </w:r>
    <w:r w:rsidR="005A5DEC">
      <w:rPr>
        <w:noProof/>
        <w:lang w:eastAsia="en-GB"/>
      </w:rPr>
      <mc:AlternateContent>
        <mc:Choice Requires="wps">
          <w:drawing>
            <wp:anchor distT="0" distB="0" distL="114300" distR="114300" simplePos="0" relativeHeight="251655680" behindDoc="0" locked="0" layoutInCell="1" allowOverlap="1" wp14:anchorId="3F8940C7" wp14:editId="0F86EED5">
              <wp:simplePos x="0" y="0"/>
              <wp:positionH relativeFrom="column">
                <wp:posOffset>-127000</wp:posOffset>
              </wp:positionH>
              <wp:positionV relativeFrom="paragraph">
                <wp:posOffset>55245</wp:posOffset>
              </wp:positionV>
              <wp:extent cx="2105025" cy="1965960"/>
              <wp:effectExtent l="0" t="0" r="12700" b="17145"/>
              <wp:wrapNone/>
              <wp:docPr id="3" name="Ar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105025" cy="1965960"/>
                      </a:xfrm>
                      <a:custGeom>
                        <a:avLst/>
                        <a:gdLst>
                          <a:gd name="G0" fmla="+- 0 0 0"/>
                          <a:gd name="G1" fmla="+- 21599 0 0"/>
                          <a:gd name="G2" fmla="+- 21600 0 0"/>
                          <a:gd name="T0" fmla="*/ 205 w 21565"/>
                          <a:gd name="T1" fmla="*/ 0 h 21599"/>
                          <a:gd name="T2" fmla="*/ 21565 w 21565"/>
                          <a:gd name="T3" fmla="*/ 20364 h 21599"/>
                          <a:gd name="T4" fmla="*/ 0 w 21565"/>
                          <a:gd name="T5" fmla="*/ 21599 h 21599"/>
                        </a:gdLst>
                        <a:ahLst/>
                        <a:cxnLst>
                          <a:cxn ang="0">
                            <a:pos x="T0" y="T1"/>
                          </a:cxn>
                          <a:cxn ang="0">
                            <a:pos x="T2" y="T3"/>
                          </a:cxn>
                          <a:cxn ang="0">
                            <a:pos x="T4" y="T5"/>
                          </a:cxn>
                        </a:cxnLst>
                        <a:rect l="0" t="0" r="r" b="b"/>
                        <a:pathLst>
                          <a:path w="21565" h="21599" fill="none" extrusionOk="0">
                            <a:moveTo>
                              <a:pt x="205" y="-1"/>
                            </a:moveTo>
                            <a:cubicBezTo>
                              <a:pt x="11575" y="107"/>
                              <a:pt x="20914" y="9012"/>
                              <a:pt x="21564" y="20364"/>
                            </a:cubicBezTo>
                          </a:path>
                          <a:path w="21565" h="21599" stroke="0" extrusionOk="0">
                            <a:moveTo>
                              <a:pt x="205" y="-1"/>
                            </a:moveTo>
                            <a:cubicBezTo>
                              <a:pt x="11575" y="107"/>
                              <a:pt x="20914" y="9012"/>
                              <a:pt x="21564" y="20364"/>
                            </a:cubicBezTo>
                            <a:lnTo>
                              <a:pt x="0" y="21599"/>
                            </a:lnTo>
                            <a:close/>
                          </a:path>
                        </a:pathLst>
                      </a:custGeom>
                      <a:noFill/>
                      <a:ln w="254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3" o:spid="_x0000_s1026" style="position:absolute;margin-left:-10pt;margin-top:4.35pt;width:165.75pt;height:154.8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565,2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zUmwMAAPgIAAAOAAAAZHJzL2Uyb0RvYy54bWzUVlFv2zYQfh+w/0DocYMjSpGcyIhTpHZc&#10;FOjaAk33TlOUJUQiNZK2nA7777sjJUVOk7Uo+rIEsEnd+eN9393xdPXq2NTkILSplFwG0RkNiJBc&#10;5ZXcLYPPd5vZZUCMZTJntZJiGTwIE7y6/vWXq65diFiVqs6FJgAizaJrl0FpbbsIQ8NL0TBzploh&#10;wVgo3TALW70Lc806QG/qMKZ0HnZK561WXBgDT9feGFw7/KIQ3H4oCiMsqZcBxGbdp3afW/wMr6/Y&#10;YqdZW1a8D4P9QBQNqyQcOkKtmWVkr6uvoJqKa2VUYc+4akJVFBUXjgOwiegTNp9K1grHBcQx7SiT&#10;+Xmw/P3hoyZVvgzOAyJZAym60ZycozBdaxZg/9R+1EjNtO8UvzdgCE8suDHgQ7bdHyoHALa3yolx&#10;LHRDirpq/4TScE+AMDk69R9G9cXREg4P44imNE4DwsEWZfM0m7v8hGyBQBgC3xv7Rii3Zod3xvr0&#10;5bBy4uc9hTeQ6qKpIZO/zwjF/z7Ro0M0cYijNMuec4pPnOb0OaS78ajfQhLTlHQE8ObpkwPvxgPB&#10;jZISnbLsqdN4IGIhyktokCzPzx16Pk9eQkwmjvQlNND8Ec2JMYkP5N8NArNy0JwfZS86rAjDbqcu&#10;w60ymGGUBdIItLFeIHNH6RL4vDPwRmdXdd90Bkro7BQenP13H5GGrn/a7zog0O9bL3jLLBLBgHBJ&#10;Oiw+zBkp3QoSQ4qqhitDwqUFN9rR6j3ecB/uB5qNOog75RAs8oXMu7BmA+FHB77fVvy1+DJ1j6L0&#10;wv8gohd9UD1OFnmCGY3iEwtE6C0xhYQPuk7AQQSk85+0jNXqHnoU0vM/YcUWtZxK5wtrbB8gPdh5&#10;rYzw5eZ16AVxqcYKmdweUm0gwe76qKUrgDShvoKNqqscrSik0bvtqtbkwHCA0NdwRfXKn7hptZe5&#10;QysFy2/7tWVV7dcuSsQD0fvKw2vPTYi/M5rdXt5eJrMknt/OErpez242q2Q230QX6fp8vVqto3+w&#10;uaJkUVZ5LiRGN0yrKPm+adDPTT9nxnl1wuKE7Mb9fU02PA3DdTdwGb692MNM8ENkq/IHmA9a+fEL&#10;rwuwKJX+EpAORu8yMH/tmYZGq99KmG3QAQlk2bpNkl7EsNFTy3ZqYZID1DKwAVxDuFxZP9/3ra52&#10;JZzkR49UNzCXigpnhhtgPqp+A+PVMehfBXB+T/fO6/GF5fpfAAAA//8DAFBLAwQUAAYACAAAACEA&#10;0g1l5t0AAAAJAQAADwAAAGRycy9kb3ducmV2LnhtbEyPy07DMBBF90j8gzVI7FonFGiUxql4CIku&#10;E7Jh58bTOGpsR7abhL9nuoLdjO7VmTPFfjEDm9CH3lkB6ToBhrZ1qredgObrY5UBC1FaJQdnUcAP&#10;BtiXtzeFzJWbbYVTHTtGEBtyKUDHOOach1ajkWHtRrSUnZw3MtLqO668nAluBv6QJM/cyN7SBS1H&#10;fNPYnuuLEdCe/FR9bhus3w9xfv1u3EFXj0Lc3y0vO2ARl/hXhqs+qUNJTkd3sSqwQcCK8FQVkG2B&#10;Ub5J0ydgx+uQbYCXBf//QfkLAAD//wMAUEsBAi0AFAAGAAgAAAAhALaDOJL+AAAA4QEAABMAAAAA&#10;AAAAAAAAAAAAAAAAAFtDb250ZW50X1R5cGVzXS54bWxQSwECLQAUAAYACAAAACEAOP0h/9YAAACU&#10;AQAACwAAAAAAAAAAAAAAAAAvAQAAX3JlbHMvLnJlbHNQSwECLQAUAAYACAAAACEApWSs1JsDAAD4&#10;CAAADgAAAAAAAAAAAAAAAAAuAgAAZHJzL2Uyb0RvYy54bWxQSwECLQAUAAYACAAAACEA0g1l5t0A&#10;AAAJAQAADwAAAAAAAAAAAAAAAAD1BQAAZHJzL2Rvd25yZXYueG1sUEsFBgAAAAAEAAQA8wAAAP8G&#10;AAAAAA==&#10;" path="m205,-1nfc11575,107,20914,9012,21564,20364em205,-1nsc11575,107,20914,9012,21564,20364l,21599,205,-1xe" filled="f" strokecolor="#00b050" strokeweight="2pt">
              <v:path arrowok="t" o:extrusionok="f" o:connecttype="custom" o:connectlocs="20011,0;2105025,1853549;0,1965960" o:connectangles="0,0,0"/>
            </v:shape>
          </w:pict>
        </mc:Fallback>
      </mc:AlternateContent>
    </w:r>
    <w:r w:rsidR="005A5DEC">
      <w:rPr>
        <w:noProof/>
        <w:lang w:eastAsia="en-GB"/>
      </w:rPr>
      <mc:AlternateContent>
        <mc:Choice Requires="wps">
          <w:drawing>
            <wp:anchor distT="0" distB="0" distL="114300" distR="114300" simplePos="0" relativeHeight="251656704" behindDoc="0" locked="0" layoutInCell="1" allowOverlap="1" wp14:anchorId="4685215E" wp14:editId="7C5DF1A1">
              <wp:simplePos x="0" y="0"/>
              <wp:positionH relativeFrom="column">
                <wp:posOffset>1769110</wp:posOffset>
              </wp:positionH>
              <wp:positionV relativeFrom="paragraph">
                <wp:posOffset>281305</wp:posOffset>
              </wp:positionV>
              <wp:extent cx="4161790" cy="635"/>
              <wp:effectExtent l="16510" t="14605" r="1270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1790" cy="635"/>
                      </a:xfrm>
                      <a:prstGeom prst="straightConnector1">
                        <a:avLst/>
                      </a:prstGeom>
                      <a:noFill/>
                      <a:ln w="254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39.3pt;margin-top:22.15pt;width:327.7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zJJAIAAD4EAAAOAAAAZHJzL2Uyb0RvYy54bWysU01v2zAMvQ/YfxB0T2ynTpoYcYrOTnbp&#10;ugDtfoAiybYwWRIkNU4w7L+PUj7QbJdh2EWmLPLxkXxcPhx6ifbcOqFVibNxihFXVDOh2hJ/e92M&#10;5hg5TxQjUite4iN3+GH18cNyMAWf6E5Lxi0CEOWKwZS4894USeJox3vixtpwBY+Ntj3xcLVtwiwZ&#10;AL2XySRNZ8mgLTNWU+4c/K1Pj3gV8ZuGU/+1aRz3SJYYuPl42njuwpmslqRoLTGdoGca5B9Y9EQo&#10;SHqFqokn6M2KP6B6Qa12uvFjqvtEN42gPNYA1WTpb9W8dMTwWAs0x5lrm9z/g6XP+61FgpV4gpEi&#10;PYzo8c3rmBnloT2DcQV4VWprQ4H0oF7Mk6bfHVK66ohqeXR+PRqIzUJEchMSLs5Akt3wRTPwIYAf&#10;e3VobB8goQvoEEdyvI6EHzyi8DPPZtn9AiZH4W12N434pLiEGuv8Z657FIwSO2+JaDtfaaVg9Npm&#10;MRHZPzkfiJHiEhDyKr0RUkYFSIUGaME0T9MY4bQULLwGP2fbXSUt2pMgovRTOo26AbQbN6vfFIto&#10;HSdsfbY9EfJkg79UAQ9qAz5n66SSH4t0sZ6v5/kon8zWozyt69HjpspHs012P63v6qqqs5+BWpYX&#10;nWCMq8Duotgs/ztFnHfnpLWrZq99SG7RY8OA7OUbScfhhnmelLHT7Li1l6GDSKPzeaHCFry/g/1+&#10;7Ve/AAAA//8DAFBLAwQUAAYACAAAACEAuWCzcN4AAAAJAQAADwAAAGRycy9kb3ducmV2LnhtbEyP&#10;wU7DMAyG70i8Q2Qkbixli8pWmk4ICcRhQmJjnNMmNNUap0qytfD0805wtP3p9/eX68n17GRC7DxK&#10;uJ9lwAw2XnfYSvjcvdwtgcWkUKveo5HwYyKsq+urUhXaj/hhTtvUMgrBWCgJNqWh4Dw21jgVZ34w&#10;SLdvH5xKNIaW66BGCnc9n2dZzp3qkD5YNZhna5rD9ugk7Pa/rwLHw5eow/seV2+bHG2U8vZmenoE&#10;lsyU/mC46JM6VORU+yPqyHoJ84dlTqgEIRbACFgtBJWrLwsBvCr5/wbVGQAA//8DAFBLAQItABQA&#10;BgAIAAAAIQC2gziS/gAAAOEBAAATAAAAAAAAAAAAAAAAAAAAAABbQ29udGVudF9UeXBlc10ueG1s&#10;UEsBAi0AFAAGAAgAAAAhADj9If/WAAAAlAEAAAsAAAAAAAAAAAAAAAAALwEAAF9yZWxzLy5yZWxz&#10;UEsBAi0AFAAGAAgAAAAhAI+GbMkkAgAAPgQAAA4AAAAAAAAAAAAAAAAALgIAAGRycy9lMm9Eb2Mu&#10;eG1sUEsBAi0AFAAGAAgAAAAhALlgs3DeAAAACQEAAA8AAAAAAAAAAAAAAAAAfgQAAGRycy9kb3du&#10;cmV2LnhtbFBLBQYAAAAABAAEAPMAAACJBQAAAAA=&#10;" strokecolor="#00b050" strokeweight="2pt"/>
          </w:pict>
        </mc:Fallback>
      </mc:AlternateContent>
    </w:r>
    <w:r w:rsidR="005A5DEC">
      <w:rPr>
        <w:noProof/>
        <w:lang w:eastAsia="en-GB"/>
      </w:rPr>
      <mc:AlternateContent>
        <mc:Choice Requires="wps">
          <w:drawing>
            <wp:anchor distT="0" distB="0" distL="114300" distR="114300" simplePos="0" relativeHeight="251657728" behindDoc="0" locked="0" layoutInCell="1" allowOverlap="1" wp14:anchorId="3B0BAF90" wp14:editId="4A5B0DBD">
              <wp:simplePos x="0" y="0"/>
              <wp:positionH relativeFrom="column">
                <wp:posOffset>127000</wp:posOffset>
              </wp:positionH>
              <wp:positionV relativeFrom="paragraph">
                <wp:posOffset>1784985</wp:posOffset>
              </wp:positionV>
              <wp:extent cx="635" cy="7894320"/>
              <wp:effectExtent l="12700" t="13335" r="15240" b="1714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894320"/>
                      </a:xfrm>
                      <a:prstGeom prst="straightConnector1">
                        <a:avLst/>
                      </a:prstGeom>
                      <a:noFill/>
                      <a:ln w="254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0pt;margin-top:140.55pt;width:.05pt;height:6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08IwIAAD4EAAAOAAAAZHJzL2Uyb0RvYy54bWysU8GO2jAQvVfqP1i+QxIILESE1TaBXrZb&#10;pN1+gLGdxGpiW7YhoKr/3rEhaGkvVdWLPbZn3ryZeV49nroWHbmxQskcJ+MYIy6pYkLWOf72th0t&#10;MLKOSEZaJXmOz9zix/XHD6teZ3yiGtUybhCASJv1OseNczqLIksb3hE7VppLeKyU6YiDo6kjZkgP&#10;6F0bTeJ4HvXKMG0U5dbCbXl5xOuAX1Wcuq9VZblDbY6BmwurCever9F6RbLaEN0IeqVB/oFFR4SE&#10;pDeokjiCDkb8AdUJapRVlRtT1UWqqgTloQaoJol/q+a1IZqHWqA5Vt/aZP8fLH057gwSDGaHkSQd&#10;jOjp4FTIjGa+Pb22GXgVcmd8gfQkX/Wzot8tkqpoiKx5cH47a4hNfER0F+IPVkOSff9FMfAhgB96&#10;dapM5yGhC+gURnK+jYSfHKJwOZ/OMKJw/7BYptNJGFhEsiFUG+s+c9Uhb+TYOkNE3bhCSQmjVyYJ&#10;icjx2TpPjGRDgM8r1Va0bVBAK1Gf48ksjeMQYVUrmH/1ftbU+6I16Ei8iOJP8Wygcedm1EGygNZw&#10;wjZX2xHRXmzI3kqPB7UBn6t1UcmPZbzcLDaLdJRO5ptRGpfl6GlbpKP5NnmYldOyKMrkp6eWpFkj&#10;GOPSsxsUm6R/p4jr37lo7abZWx+ie/TQMCA77IF0GK6f50UZe8XOOzMMHUQanK8fyv+C92ew33/7&#10;9S8AAAD//wMAUEsDBBQABgAIAAAAIQDUosvP3gAAAAoBAAAPAAAAZHJzL2Rvd25yZXYueG1sTI/B&#10;SsNAEIbvgu+wjODNbhJjadNsigiKBxFsredNdsyGZmdDdttEn97xpKefYT7++abczq4XZxxD50lB&#10;ukhAIDXedNQqeN8/3qxAhKjJ6N4TKvjCANvq8qLUhfETveF5F1vBJRQKrcDGOBRShsai02HhByTe&#10;ffrR6cjj2Eoz6onLXS+zJFlKpzviC1YP+GCxOe5OTsH+8P2U03T8yOvx9UDr55cl2aDU9dV8vwER&#10;cY5/MPzqszpU7FT7E5kgegXcziTnKk1BMJAlnDWDd1l+C7Iq5f8Xqh8AAAD//wMAUEsBAi0AFAAG&#10;AAgAAAAhALaDOJL+AAAA4QEAABMAAAAAAAAAAAAAAAAAAAAAAFtDb250ZW50X1R5cGVzXS54bWxQ&#10;SwECLQAUAAYACAAAACEAOP0h/9YAAACUAQAACwAAAAAAAAAAAAAAAAAvAQAAX3JlbHMvLnJlbHNQ&#10;SwECLQAUAAYACAAAACEAEijNPCMCAAA+BAAADgAAAAAAAAAAAAAAAAAuAgAAZHJzL2Uyb0RvYy54&#10;bWxQSwECLQAUAAYACAAAACEA1KLLz94AAAAKAQAADwAAAAAAAAAAAAAAAAB9BAAAZHJzL2Rvd25y&#10;ZXYueG1sUEsFBgAAAAAEAAQA8wAAAIgFAAAAAA==&#10;" strokecolor="#00b05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9DD"/>
    <w:multiLevelType w:val="multilevel"/>
    <w:tmpl w:val="D98E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664595"/>
    <w:multiLevelType w:val="multilevel"/>
    <w:tmpl w:val="471EA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56642D"/>
    <w:multiLevelType w:val="multilevel"/>
    <w:tmpl w:val="C714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3437C8"/>
    <w:multiLevelType w:val="multilevel"/>
    <w:tmpl w:val="6A86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D78"/>
    <w:rsid w:val="00123A6C"/>
    <w:rsid w:val="00157BB0"/>
    <w:rsid w:val="00182EE9"/>
    <w:rsid w:val="00192086"/>
    <w:rsid w:val="001B7D78"/>
    <w:rsid w:val="001D59F8"/>
    <w:rsid w:val="001E2AFF"/>
    <w:rsid w:val="00211279"/>
    <w:rsid w:val="0027742A"/>
    <w:rsid w:val="0029295D"/>
    <w:rsid w:val="002C55B7"/>
    <w:rsid w:val="00322D93"/>
    <w:rsid w:val="003957BE"/>
    <w:rsid w:val="00435250"/>
    <w:rsid w:val="00444723"/>
    <w:rsid w:val="00460EB0"/>
    <w:rsid w:val="00493897"/>
    <w:rsid w:val="00590E8E"/>
    <w:rsid w:val="005916D2"/>
    <w:rsid w:val="005A5DEC"/>
    <w:rsid w:val="00606CBC"/>
    <w:rsid w:val="006B4F86"/>
    <w:rsid w:val="007069D8"/>
    <w:rsid w:val="00734BFA"/>
    <w:rsid w:val="00761393"/>
    <w:rsid w:val="007A093E"/>
    <w:rsid w:val="007B31A0"/>
    <w:rsid w:val="00800967"/>
    <w:rsid w:val="008305C3"/>
    <w:rsid w:val="00895A93"/>
    <w:rsid w:val="008B3631"/>
    <w:rsid w:val="008B3D7D"/>
    <w:rsid w:val="008C0F58"/>
    <w:rsid w:val="008D677F"/>
    <w:rsid w:val="00944415"/>
    <w:rsid w:val="00A72CF8"/>
    <w:rsid w:val="00AA67B8"/>
    <w:rsid w:val="00AB502C"/>
    <w:rsid w:val="00AC2ACE"/>
    <w:rsid w:val="00AF3824"/>
    <w:rsid w:val="00BC21DC"/>
    <w:rsid w:val="00BD2333"/>
    <w:rsid w:val="00BE795D"/>
    <w:rsid w:val="00C22F6E"/>
    <w:rsid w:val="00C329BE"/>
    <w:rsid w:val="00C36032"/>
    <w:rsid w:val="00C5464D"/>
    <w:rsid w:val="00CC18FA"/>
    <w:rsid w:val="00CC6763"/>
    <w:rsid w:val="00D04D1A"/>
    <w:rsid w:val="00D41A1B"/>
    <w:rsid w:val="00D756FF"/>
    <w:rsid w:val="00E14F34"/>
    <w:rsid w:val="00E23B68"/>
    <w:rsid w:val="00E302B3"/>
    <w:rsid w:val="00E37ACA"/>
    <w:rsid w:val="00E748DC"/>
    <w:rsid w:val="00EA2B04"/>
    <w:rsid w:val="00F319AC"/>
    <w:rsid w:val="00F474CC"/>
    <w:rsid w:val="00FB0907"/>
    <w:rsid w:val="00FD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63"/>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7D78"/>
    <w:pPr>
      <w:tabs>
        <w:tab w:val="center" w:pos="4513"/>
        <w:tab w:val="right" w:pos="9026"/>
      </w:tabs>
      <w:spacing w:after="0" w:line="240" w:lineRule="auto"/>
    </w:pPr>
  </w:style>
  <w:style w:type="character" w:customStyle="1" w:styleId="HeaderChar">
    <w:name w:val="Header Char"/>
    <w:link w:val="Header"/>
    <w:uiPriority w:val="99"/>
    <w:locked/>
    <w:rsid w:val="001B7D78"/>
    <w:rPr>
      <w:rFonts w:cs="Times New Roman"/>
    </w:rPr>
  </w:style>
  <w:style w:type="paragraph" w:styleId="Footer">
    <w:name w:val="footer"/>
    <w:basedOn w:val="Normal"/>
    <w:link w:val="FooterChar"/>
    <w:uiPriority w:val="99"/>
    <w:semiHidden/>
    <w:rsid w:val="001B7D78"/>
    <w:pPr>
      <w:tabs>
        <w:tab w:val="center" w:pos="4513"/>
        <w:tab w:val="right" w:pos="9026"/>
      </w:tabs>
      <w:spacing w:after="0" w:line="240" w:lineRule="auto"/>
    </w:pPr>
  </w:style>
  <w:style w:type="character" w:customStyle="1" w:styleId="FooterChar">
    <w:name w:val="Footer Char"/>
    <w:link w:val="Footer"/>
    <w:uiPriority w:val="99"/>
    <w:semiHidden/>
    <w:locked/>
    <w:rsid w:val="001B7D78"/>
    <w:rPr>
      <w:rFonts w:cs="Times New Roman"/>
    </w:rPr>
  </w:style>
  <w:style w:type="paragraph" w:styleId="BalloonText">
    <w:name w:val="Balloon Text"/>
    <w:basedOn w:val="Normal"/>
    <w:link w:val="BalloonTextChar"/>
    <w:uiPriority w:val="99"/>
    <w:semiHidden/>
    <w:rsid w:val="001B7D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B7D78"/>
    <w:rPr>
      <w:rFonts w:ascii="Tahoma" w:hAnsi="Tahoma" w:cs="Tahoma"/>
      <w:sz w:val="16"/>
      <w:szCs w:val="16"/>
    </w:rPr>
  </w:style>
  <w:style w:type="character" w:styleId="Hyperlink">
    <w:name w:val="Hyperlink"/>
    <w:uiPriority w:val="99"/>
    <w:rsid w:val="00182EE9"/>
    <w:rPr>
      <w:rFonts w:cs="Times New Roman"/>
      <w:color w:val="0000FF"/>
      <w:u w:val="single"/>
    </w:rPr>
  </w:style>
  <w:style w:type="table" w:styleId="TableGrid">
    <w:name w:val="Table Grid"/>
    <w:basedOn w:val="TableNormal"/>
    <w:uiPriority w:val="99"/>
    <w:rsid w:val="00E23B68"/>
    <w:pPr>
      <w:autoSpaceDE w:val="0"/>
      <w:autoSpaceDN w:val="0"/>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5A93"/>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63"/>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7D78"/>
    <w:pPr>
      <w:tabs>
        <w:tab w:val="center" w:pos="4513"/>
        <w:tab w:val="right" w:pos="9026"/>
      </w:tabs>
      <w:spacing w:after="0" w:line="240" w:lineRule="auto"/>
    </w:pPr>
  </w:style>
  <w:style w:type="character" w:customStyle="1" w:styleId="HeaderChar">
    <w:name w:val="Header Char"/>
    <w:link w:val="Header"/>
    <w:uiPriority w:val="99"/>
    <w:locked/>
    <w:rsid w:val="001B7D78"/>
    <w:rPr>
      <w:rFonts w:cs="Times New Roman"/>
    </w:rPr>
  </w:style>
  <w:style w:type="paragraph" w:styleId="Footer">
    <w:name w:val="footer"/>
    <w:basedOn w:val="Normal"/>
    <w:link w:val="FooterChar"/>
    <w:uiPriority w:val="99"/>
    <w:semiHidden/>
    <w:rsid w:val="001B7D78"/>
    <w:pPr>
      <w:tabs>
        <w:tab w:val="center" w:pos="4513"/>
        <w:tab w:val="right" w:pos="9026"/>
      </w:tabs>
      <w:spacing w:after="0" w:line="240" w:lineRule="auto"/>
    </w:pPr>
  </w:style>
  <w:style w:type="character" w:customStyle="1" w:styleId="FooterChar">
    <w:name w:val="Footer Char"/>
    <w:link w:val="Footer"/>
    <w:uiPriority w:val="99"/>
    <w:semiHidden/>
    <w:locked/>
    <w:rsid w:val="001B7D78"/>
    <w:rPr>
      <w:rFonts w:cs="Times New Roman"/>
    </w:rPr>
  </w:style>
  <w:style w:type="paragraph" w:styleId="BalloonText">
    <w:name w:val="Balloon Text"/>
    <w:basedOn w:val="Normal"/>
    <w:link w:val="BalloonTextChar"/>
    <w:uiPriority w:val="99"/>
    <w:semiHidden/>
    <w:rsid w:val="001B7D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B7D78"/>
    <w:rPr>
      <w:rFonts w:ascii="Tahoma" w:hAnsi="Tahoma" w:cs="Tahoma"/>
      <w:sz w:val="16"/>
      <w:szCs w:val="16"/>
    </w:rPr>
  </w:style>
  <w:style w:type="character" w:styleId="Hyperlink">
    <w:name w:val="Hyperlink"/>
    <w:uiPriority w:val="99"/>
    <w:rsid w:val="00182EE9"/>
    <w:rPr>
      <w:rFonts w:cs="Times New Roman"/>
      <w:color w:val="0000FF"/>
      <w:u w:val="single"/>
    </w:rPr>
  </w:style>
  <w:style w:type="table" w:styleId="TableGrid">
    <w:name w:val="Table Grid"/>
    <w:basedOn w:val="TableNormal"/>
    <w:uiPriority w:val="99"/>
    <w:rsid w:val="00E23B68"/>
    <w:pPr>
      <w:autoSpaceDE w:val="0"/>
      <w:autoSpaceDN w:val="0"/>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5A93"/>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211400">
      <w:bodyDiv w:val="1"/>
      <w:marLeft w:val="0"/>
      <w:marRight w:val="0"/>
      <w:marTop w:val="0"/>
      <w:marBottom w:val="0"/>
      <w:divBdr>
        <w:top w:val="none" w:sz="0" w:space="0" w:color="auto"/>
        <w:left w:val="none" w:sz="0" w:space="0" w:color="auto"/>
        <w:bottom w:val="none" w:sz="0" w:space="0" w:color="auto"/>
        <w:right w:val="none" w:sz="0" w:space="0" w:color="auto"/>
      </w:divBdr>
      <w:divsChild>
        <w:div w:id="1887451158">
          <w:marLeft w:val="0"/>
          <w:marRight w:val="0"/>
          <w:marTop w:val="0"/>
          <w:marBottom w:val="0"/>
          <w:divBdr>
            <w:top w:val="none" w:sz="0" w:space="0" w:color="auto"/>
            <w:left w:val="none" w:sz="0" w:space="0" w:color="auto"/>
            <w:bottom w:val="none" w:sz="0" w:space="0" w:color="auto"/>
            <w:right w:val="none" w:sz="0" w:space="0" w:color="auto"/>
          </w:divBdr>
          <w:divsChild>
            <w:div w:id="937175209">
              <w:marLeft w:val="0"/>
              <w:marRight w:val="0"/>
              <w:marTop w:val="0"/>
              <w:marBottom w:val="0"/>
              <w:divBdr>
                <w:top w:val="none" w:sz="0" w:space="0" w:color="auto"/>
                <w:left w:val="none" w:sz="0" w:space="0" w:color="auto"/>
                <w:bottom w:val="none" w:sz="0" w:space="0" w:color="auto"/>
                <w:right w:val="none" w:sz="0" w:space="0" w:color="auto"/>
              </w:divBdr>
              <w:divsChild>
                <w:div w:id="2125495126">
                  <w:marLeft w:val="-225"/>
                  <w:marRight w:val="-225"/>
                  <w:marTop w:val="0"/>
                  <w:marBottom w:val="0"/>
                  <w:divBdr>
                    <w:top w:val="none" w:sz="0" w:space="0" w:color="auto"/>
                    <w:left w:val="none" w:sz="0" w:space="0" w:color="auto"/>
                    <w:bottom w:val="none" w:sz="0" w:space="0" w:color="auto"/>
                    <w:right w:val="none" w:sz="0" w:space="0" w:color="auto"/>
                  </w:divBdr>
                  <w:divsChild>
                    <w:div w:id="90123854">
                      <w:marLeft w:val="0"/>
                      <w:marRight w:val="0"/>
                      <w:marTop w:val="0"/>
                      <w:marBottom w:val="0"/>
                      <w:divBdr>
                        <w:top w:val="none" w:sz="0" w:space="0" w:color="auto"/>
                        <w:left w:val="none" w:sz="0" w:space="0" w:color="auto"/>
                        <w:bottom w:val="none" w:sz="0" w:space="0" w:color="auto"/>
                        <w:right w:val="none" w:sz="0" w:space="0" w:color="auto"/>
                      </w:divBdr>
                      <w:divsChild>
                        <w:div w:id="5897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882560">
      <w:bodyDiv w:val="1"/>
      <w:marLeft w:val="0"/>
      <w:marRight w:val="0"/>
      <w:marTop w:val="0"/>
      <w:marBottom w:val="0"/>
      <w:divBdr>
        <w:top w:val="none" w:sz="0" w:space="0" w:color="auto"/>
        <w:left w:val="none" w:sz="0" w:space="0" w:color="auto"/>
        <w:bottom w:val="none" w:sz="0" w:space="0" w:color="auto"/>
        <w:right w:val="none" w:sz="0" w:space="0" w:color="auto"/>
      </w:divBdr>
      <w:divsChild>
        <w:div w:id="369188486">
          <w:marLeft w:val="0"/>
          <w:marRight w:val="0"/>
          <w:marTop w:val="0"/>
          <w:marBottom w:val="0"/>
          <w:divBdr>
            <w:top w:val="none" w:sz="0" w:space="0" w:color="auto"/>
            <w:left w:val="none" w:sz="0" w:space="0" w:color="auto"/>
            <w:bottom w:val="none" w:sz="0" w:space="0" w:color="auto"/>
            <w:right w:val="none" w:sz="0" w:space="0" w:color="auto"/>
          </w:divBdr>
          <w:divsChild>
            <w:div w:id="332030777">
              <w:marLeft w:val="0"/>
              <w:marRight w:val="0"/>
              <w:marTop w:val="0"/>
              <w:marBottom w:val="0"/>
              <w:divBdr>
                <w:top w:val="none" w:sz="0" w:space="0" w:color="auto"/>
                <w:left w:val="none" w:sz="0" w:space="0" w:color="auto"/>
                <w:bottom w:val="none" w:sz="0" w:space="0" w:color="auto"/>
                <w:right w:val="none" w:sz="0" w:space="0" w:color="auto"/>
              </w:divBdr>
              <w:divsChild>
                <w:div w:id="631058452">
                  <w:marLeft w:val="-225"/>
                  <w:marRight w:val="-225"/>
                  <w:marTop w:val="0"/>
                  <w:marBottom w:val="0"/>
                  <w:divBdr>
                    <w:top w:val="none" w:sz="0" w:space="0" w:color="auto"/>
                    <w:left w:val="none" w:sz="0" w:space="0" w:color="auto"/>
                    <w:bottom w:val="none" w:sz="0" w:space="0" w:color="auto"/>
                    <w:right w:val="none" w:sz="0" w:space="0" w:color="auto"/>
                  </w:divBdr>
                  <w:divsChild>
                    <w:div w:id="2042314734">
                      <w:marLeft w:val="0"/>
                      <w:marRight w:val="0"/>
                      <w:marTop w:val="0"/>
                      <w:marBottom w:val="0"/>
                      <w:divBdr>
                        <w:top w:val="none" w:sz="0" w:space="0" w:color="auto"/>
                        <w:left w:val="none" w:sz="0" w:space="0" w:color="auto"/>
                        <w:bottom w:val="none" w:sz="0" w:space="0" w:color="auto"/>
                        <w:right w:val="none" w:sz="0" w:space="0" w:color="auto"/>
                      </w:divBdr>
                      <w:divsChild>
                        <w:div w:id="207346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Andy Ridout</cp:lastModifiedBy>
  <cp:revision>3</cp:revision>
  <cp:lastPrinted>2010-05-04T15:45:00Z</cp:lastPrinted>
  <dcterms:created xsi:type="dcterms:W3CDTF">2018-09-28T16:49:00Z</dcterms:created>
  <dcterms:modified xsi:type="dcterms:W3CDTF">2018-09-28T17:08:00Z</dcterms:modified>
</cp:coreProperties>
</file>